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93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0"/>
      </w:tblGrid>
      <w:tr w:rsidR="00D05619" w:rsidRPr="00D05619" w:rsidTr="001534B8">
        <w:tc>
          <w:tcPr>
            <w:tcW w:w="8470" w:type="dxa"/>
            <w:shd w:val="clear" w:color="auto" w:fill="auto"/>
          </w:tcPr>
          <w:p w:rsidR="00A614DA" w:rsidRPr="00D05619" w:rsidRDefault="00A614DA" w:rsidP="00A614DA">
            <w:pPr>
              <w:jc w:val="center"/>
              <w:rPr>
                <w:rFonts w:ascii="HG丸ｺﾞｼｯｸM-PRO" w:eastAsia="HG丸ｺﾞｼｯｸM-PRO"/>
                <w:sz w:val="28"/>
                <w:szCs w:val="28"/>
              </w:rPr>
            </w:pPr>
            <w:r w:rsidRPr="00D05619">
              <w:rPr>
                <w:rFonts w:ascii="HG丸ｺﾞｼｯｸM-PRO" w:eastAsia="HG丸ｺﾞｼｯｸM-PRO" w:hint="eastAsia"/>
                <w:sz w:val="28"/>
                <w:szCs w:val="28"/>
              </w:rPr>
              <w:t>お</w:t>
            </w:r>
            <w:r w:rsidR="00DD3BE7" w:rsidRPr="00D05619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14"/>
                      <w:szCs w:val="28"/>
                    </w:rPr>
                    <w:t>きゃく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客</w:t>
                  </w:r>
                </w:rubyBase>
              </w:ruby>
            </w:r>
            <w:r w:rsidR="00DD3BE7" w:rsidRPr="00D05619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14"/>
                      <w:szCs w:val="28"/>
                    </w:rPr>
                    <w:t>さま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様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8"/>
                <w:szCs w:val="28"/>
              </w:rPr>
              <w:t>からの</w:t>
            </w:r>
            <w:r w:rsidR="00DD3BE7" w:rsidRPr="00D05619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Ansi="ＭＳ 明朝" w:hint="eastAsia"/>
                      <w:sz w:val="28"/>
                      <w:szCs w:val="28"/>
                    </w:rPr>
                    <w:t>しつもん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質問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8"/>
                <w:szCs w:val="28"/>
              </w:rPr>
              <w:t>などに</w:t>
            </w:r>
            <w:r w:rsidR="00DD3BE7" w:rsidRPr="00D05619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Ansi="ＭＳ 明朝" w:hint="eastAsia"/>
                      <w:sz w:val="28"/>
                      <w:szCs w:val="28"/>
                    </w:rPr>
                    <w:t>たい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対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8"/>
                <w:szCs w:val="28"/>
              </w:rPr>
              <w:t>する</w:t>
            </w:r>
            <w:r w:rsidR="00DD3BE7" w:rsidRPr="00D05619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Ansi="ＭＳ 明朝" w:hint="eastAsia"/>
                      <w:sz w:val="28"/>
                      <w:szCs w:val="28"/>
                    </w:rPr>
                    <w:t>ぐたいてき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具体的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8"/>
                <w:szCs w:val="28"/>
              </w:rPr>
              <w:t>な</w:t>
            </w:r>
            <w:r w:rsidR="00DD3BE7" w:rsidRPr="00D05619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Ansi="ＭＳ 明朝" w:hint="eastAsia"/>
                      <w:sz w:val="28"/>
                      <w:szCs w:val="28"/>
                    </w:rPr>
                    <w:t>たいおう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対応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8"/>
                <w:szCs w:val="28"/>
              </w:rPr>
              <w:t>の</w:t>
            </w:r>
            <w:r w:rsidR="00DD3BE7" w:rsidRPr="00D05619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8"/>
                  <w:hpsBaseText w:val="28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Ansi="ＭＳ 明朝" w:hint="eastAsia"/>
                      <w:sz w:val="28"/>
                      <w:szCs w:val="28"/>
                    </w:rPr>
                    <w:t>れい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例</w:t>
                  </w:r>
                </w:rubyBase>
              </w:ruby>
            </w:r>
          </w:p>
        </w:tc>
      </w:tr>
      <w:tr w:rsidR="00D05619" w:rsidRPr="00D05619" w:rsidTr="001534B8">
        <w:trPr>
          <w:trHeight w:val="931"/>
        </w:trPr>
        <w:tc>
          <w:tcPr>
            <w:tcW w:w="8470" w:type="dxa"/>
            <w:shd w:val="clear" w:color="auto" w:fill="auto"/>
            <w:vAlign w:val="center"/>
          </w:tcPr>
          <w:p w:rsidR="00A614DA" w:rsidRPr="00D05619" w:rsidRDefault="00DD3BE7" w:rsidP="00B0604F">
            <w:pPr>
              <w:pStyle w:val="aa"/>
              <w:numPr>
                <w:ilvl w:val="0"/>
                <w:numId w:val="2"/>
              </w:numPr>
              <w:spacing w:line="0" w:lineRule="atLeast"/>
              <w:ind w:leftChars="0"/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き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聞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かれたことに</w:t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えるためには、そのお</w:t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みせ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店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の</w:t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きほんてき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基本的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なことを</w:t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し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知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っておくことが</w:t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ひつよう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必要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です。</w:t>
            </w:r>
          </w:p>
        </w:tc>
      </w:tr>
      <w:tr w:rsidR="00D05619" w:rsidRPr="00D05619" w:rsidTr="001534B8">
        <w:trPr>
          <w:trHeight w:val="528"/>
        </w:trPr>
        <w:tc>
          <w:tcPr>
            <w:tcW w:w="84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614DA" w:rsidRPr="00D05619" w:rsidRDefault="00A614DA" w:rsidP="00B0604F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（１）お</w:t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みせ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店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のことを</w:t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き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聞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かれた</w:t>
            </w:r>
            <w:r w:rsidR="00B0604F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とき</w:t>
            </w:r>
          </w:p>
        </w:tc>
      </w:tr>
      <w:tr w:rsidR="00D05619" w:rsidRPr="00D05619" w:rsidTr="001534B8">
        <w:trPr>
          <w:trHeight w:val="840"/>
        </w:trPr>
        <w:tc>
          <w:tcPr>
            <w:tcW w:w="847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614DA" w:rsidRPr="00D05619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しつ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質</w:t>
                  </w:r>
                </w:rubyBase>
              </w:ruby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：「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きょう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今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日は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なん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何</w:t>
                  </w:r>
                </w:rubyBase>
              </w:ruby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じ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時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まで</w:t>
            </w:r>
            <w:r w:rsidR="001534B8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1534B8" w:rsidRPr="00D05619">
                    <w:rPr>
                      <w:rFonts w:ascii="HG丸ｺﾞｼｯｸM-PRO" w:eastAsia="HG丸ｺﾞｼｯｸM-PRO" w:hAnsi="HG丸ｺﾞｼｯｸM-PRO" w:hint="eastAsia"/>
                      <w:sz w:val="11"/>
                      <w:szCs w:val="24"/>
                    </w:rPr>
                    <w:t>あ</w:t>
                  </w:r>
                </w:rt>
                <w:rubyBase>
                  <w:r w:rsidR="001534B8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開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いていますか？」</w:t>
            </w:r>
            <w:bookmarkStart w:id="0" w:name="_GoBack"/>
            <w:bookmarkEnd w:id="0"/>
          </w:p>
          <w:p w:rsidR="00A614DA" w:rsidRPr="00D05619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え：「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ご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午</w:t>
                  </w:r>
                </w:rubyBase>
              </w:ruby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ご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後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○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じ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時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まででございます。ごゆっくりどうぞ。」</w:t>
            </w:r>
          </w:p>
        </w:tc>
      </w:tr>
      <w:tr w:rsidR="00D05619" w:rsidRPr="00D05619" w:rsidTr="001534B8">
        <w:trPr>
          <w:trHeight w:val="821"/>
        </w:trPr>
        <w:tc>
          <w:tcPr>
            <w:tcW w:w="847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614DA" w:rsidRPr="00D05619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しつ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質</w:t>
                  </w:r>
                </w:rubyBase>
              </w:ruby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：「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ていきゅうび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定休日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はいつですか？」</w:t>
            </w:r>
          </w:p>
          <w:p w:rsidR="00A614DA" w:rsidRPr="00D05619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え：「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まいしゅう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毎週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○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ようび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曜日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が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ていきゅうび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定休日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となっております。」</w:t>
            </w:r>
          </w:p>
        </w:tc>
      </w:tr>
      <w:tr w:rsidR="00D05619" w:rsidRPr="00D05619" w:rsidTr="001534B8">
        <w:trPr>
          <w:trHeight w:val="1245"/>
        </w:trPr>
        <w:tc>
          <w:tcPr>
            <w:tcW w:w="847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614DA" w:rsidRPr="00D05619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しつ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質</w:t>
                  </w:r>
                </w:rubyBase>
              </w:ruby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：「</w:t>
            </w:r>
            <w:r w:rsidR="00C0571E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0571E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きつえんしつ</w:t>
                  </w:r>
                </w:rt>
                <w:rubyBase>
                  <w:r w:rsidR="00C0571E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喫煙室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はありますか？」</w:t>
            </w:r>
          </w:p>
          <w:p w:rsidR="00A614DA" w:rsidRPr="00D05619" w:rsidRDefault="00DD3BE7" w:rsidP="00A614DA">
            <w:pPr>
              <w:spacing w:line="0" w:lineRule="atLeast"/>
              <w:ind w:left="480" w:hangingChars="200" w:hanging="480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え：「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たい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へん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変</w:t>
                  </w:r>
                </w:rubyBase>
              </w:ruby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もう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申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し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わけ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訳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ございません。</w:t>
            </w:r>
            <w:r w:rsidR="00C0571E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0571E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きつえんしつ</w:t>
                  </w:r>
                </w:rt>
                <w:rubyBase>
                  <w:r w:rsidR="00C0571E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喫煙室</w:t>
                  </w:r>
                </w:rubyBase>
              </w:ruby>
            </w:r>
            <w:r w:rsidR="00C0571E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は</w:t>
            </w:r>
            <w:r w:rsidR="00C0571E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0571E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もう</w:t>
                  </w:r>
                </w:rt>
                <w:rubyBase>
                  <w:r w:rsidR="00C0571E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="00C0571E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けておりません</w:t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。ご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きょうりょく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協力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よろしくお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ねが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願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いいたします。」</w:t>
            </w:r>
          </w:p>
        </w:tc>
      </w:tr>
      <w:tr w:rsidR="00D05619" w:rsidRPr="00D05619" w:rsidTr="001534B8">
        <w:trPr>
          <w:trHeight w:val="810"/>
        </w:trPr>
        <w:tc>
          <w:tcPr>
            <w:tcW w:w="8470" w:type="dxa"/>
            <w:tcBorders>
              <w:top w:val="dotted" w:sz="4" w:space="0" w:color="auto"/>
            </w:tcBorders>
            <w:shd w:val="clear" w:color="auto" w:fill="auto"/>
          </w:tcPr>
          <w:p w:rsidR="00A614DA" w:rsidRPr="00D05619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しつ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質</w:t>
                  </w:r>
                </w:rubyBase>
              </w:ruby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：「トイレはどこですか？」</w:t>
            </w:r>
          </w:p>
          <w:p w:rsidR="00A614DA" w:rsidRPr="00D05619" w:rsidRDefault="00DD3BE7" w:rsidP="00345E4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え：「あちら</w:t>
            </w:r>
            <w:r w:rsidR="00323F99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、</w:t>
            </w:r>
            <w:r w:rsidR="00323F99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23F99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てんない</w:t>
                  </w:r>
                </w:rt>
                <w:rubyBase>
                  <w:r w:rsidR="00323F99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店内</w:t>
                  </w:r>
                </w:rubyBase>
              </w:ruby>
            </w:r>
            <w:r w:rsidR="00323F99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の</w:t>
            </w:r>
            <w:r w:rsidR="00323F99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23F99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おく</w:t>
                  </w:r>
                </w:rt>
                <w:rubyBase>
                  <w:r w:rsidR="00323F99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奥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にございます」</w:t>
            </w:r>
            <w:r w:rsidR="00560229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【</w:t>
            </w:r>
            <w:r w:rsidR="00345E4A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5E4A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ゆびさき</w:t>
                  </w:r>
                </w:rt>
                <w:rubyBase>
                  <w:r w:rsidR="00345E4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指先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をそろえて</w:t>
            </w:r>
            <w:r w:rsidR="00345E4A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5E4A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345E4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指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します</w:t>
            </w:r>
            <w:r w:rsidR="00560229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】</w:t>
            </w:r>
          </w:p>
        </w:tc>
      </w:tr>
      <w:tr w:rsidR="00D05619" w:rsidRPr="00D05619" w:rsidTr="001534B8">
        <w:trPr>
          <w:trHeight w:val="464"/>
        </w:trPr>
        <w:tc>
          <w:tcPr>
            <w:tcW w:w="847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614DA" w:rsidRPr="00D05619" w:rsidRDefault="00A614DA" w:rsidP="00B0604F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（２）</w:t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ちゅう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注</w:t>
                  </w:r>
                </w:rubyBase>
              </w:ruby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に</w:t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たい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対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して（メニューの</w:t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ないよう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内容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）</w:t>
            </w:r>
          </w:p>
        </w:tc>
      </w:tr>
      <w:tr w:rsidR="00D05619" w:rsidRPr="00D05619" w:rsidTr="001534B8">
        <w:trPr>
          <w:trHeight w:val="870"/>
        </w:trPr>
        <w:tc>
          <w:tcPr>
            <w:tcW w:w="8470" w:type="dxa"/>
            <w:tcBorders>
              <w:top w:val="dotted" w:sz="4" w:space="0" w:color="auto"/>
            </w:tcBorders>
            <w:shd w:val="clear" w:color="auto" w:fill="auto"/>
          </w:tcPr>
          <w:p w:rsidR="00A614DA" w:rsidRPr="00D05619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しつ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質</w:t>
                  </w:r>
                </w:rubyBase>
              </w:ruby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もん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：「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こうちゃ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紅茶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をください。」</w:t>
            </w:r>
          </w:p>
          <w:p w:rsidR="00A614DA" w:rsidRPr="00D05619" w:rsidRDefault="00DD3BE7" w:rsidP="00A614DA">
            <w:pPr>
              <w:spacing w:line="0" w:lineRule="atLeast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え：「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こうちゃ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紅茶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はミルクとレモンがございますが、どちらになさいますか？」</w:t>
            </w:r>
          </w:p>
        </w:tc>
      </w:tr>
      <w:tr w:rsidR="00D05619" w:rsidRPr="00D05619" w:rsidTr="001534B8">
        <w:trPr>
          <w:trHeight w:val="787"/>
        </w:trPr>
        <w:tc>
          <w:tcPr>
            <w:tcW w:w="8470" w:type="dxa"/>
            <w:shd w:val="clear" w:color="auto" w:fill="auto"/>
          </w:tcPr>
          <w:p w:rsidR="001534B8" w:rsidRPr="00D05619" w:rsidRDefault="001534B8" w:rsidP="001534B8">
            <w:pPr>
              <w:spacing w:line="0" w:lineRule="atLeast"/>
              <w:jc w:val="left"/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 xml:space="preserve">☆　</w:t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しつ</w:t>
                  </w:r>
                </w:rt>
                <w:rubyBase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質</w:t>
                  </w:r>
                </w:rubyBase>
              </w:ruby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もん</w:t>
                  </w:r>
                </w:rt>
                <w:rubyBase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問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に</w:t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こた</w:t>
                  </w:r>
                </w:rt>
                <w:rubyBase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答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えられないときは、</w:t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12"/>
                      <w:szCs w:val="24"/>
                    </w:rPr>
                    <w:t>てんちょう</w:t>
                  </w:r>
                </w:rt>
                <w:rubyBase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店長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の</w:t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しじ</w:t>
                  </w:r>
                </w:rt>
                <w:rubyBase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をよく</w:t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き</w:t>
                  </w:r>
                </w:rt>
                <w:rubyBase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聞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いて、お</w:t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きゃく</w:t>
                  </w:r>
                </w:rt>
                <w:rubyBase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客</w:t>
                  </w:r>
                </w:rubyBase>
              </w:ruby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さま</w:t>
                  </w:r>
                </w:rt>
                <w:rubyBase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様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に</w:t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せいかく</w:t>
                  </w:r>
                </w:rt>
                <w:rubyBase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正確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に</w:t>
            </w:r>
          </w:p>
          <w:p w:rsidR="001534B8" w:rsidRPr="00D05619" w:rsidRDefault="001534B8" w:rsidP="001534B8">
            <w:pPr>
              <w:spacing w:line="0" w:lineRule="atLeast"/>
              <w:ind w:firstLineChars="200" w:firstLine="482"/>
              <w:jc w:val="left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つた</w:t>
                  </w:r>
                </w:rt>
                <w:rubyBase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伝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えられるようにすることが</w:t>
            </w:r>
            <w:r w:rsidRPr="00D05619">
              <w:rPr>
                <w:rFonts w:ascii="HG丸ｺﾞｼｯｸM-PRO" w:eastAsia="HG丸ｺﾞｼｯｸM-PRO"/>
                <w:b/>
                <w:i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たいせつ</w:t>
                  </w:r>
                </w:rt>
                <w:rubyBase>
                  <w:r w:rsidR="001534B8" w:rsidRPr="00D05619">
                    <w:rPr>
                      <w:rFonts w:ascii="HG丸ｺﾞｼｯｸM-PRO" w:eastAsia="HG丸ｺﾞｼｯｸM-PRO" w:hint="eastAsia"/>
                      <w:b/>
                      <w:i/>
                      <w:sz w:val="24"/>
                      <w:szCs w:val="24"/>
                    </w:rPr>
                    <w:t>大切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b/>
                <w:i/>
                <w:sz w:val="24"/>
                <w:szCs w:val="24"/>
              </w:rPr>
              <w:t>です。</w:t>
            </w:r>
          </w:p>
        </w:tc>
      </w:tr>
      <w:tr w:rsidR="00D05619" w:rsidRPr="00D05619" w:rsidTr="001534B8">
        <w:trPr>
          <w:trHeight w:val="1351"/>
        </w:trPr>
        <w:tc>
          <w:tcPr>
            <w:tcW w:w="8470" w:type="dxa"/>
            <w:shd w:val="clear" w:color="auto" w:fill="auto"/>
          </w:tcPr>
          <w:p w:rsidR="00A614DA" w:rsidRPr="00D05619" w:rsidRDefault="00DD3BE7" w:rsidP="00A614DA">
            <w:pPr>
              <w:spacing w:line="0" w:lineRule="atLeast"/>
              <w:ind w:left="480" w:hangingChars="200" w:hanging="480"/>
              <w:rPr>
                <w:rFonts w:ascii="HG丸ｺﾞｼｯｸM-PRO" w:eastAsia="HG丸ｺﾞｼｯｸM-PRO"/>
                <w:sz w:val="24"/>
                <w:szCs w:val="24"/>
              </w:rPr>
            </w:pP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え：「</w:t>
            </w:r>
            <w:r w:rsidR="008918C6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○○です</w:t>
            </w:r>
            <w:r w:rsidR="002A3C63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ね。</w:t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ただいま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D05619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B9550D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="00B9550D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して</w:t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まいりますので、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しょう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少</w:t>
                  </w:r>
                </w:rubyBase>
              </w:ruby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しょう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々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お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ま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待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ちください</w:t>
            </w:r>
            <w:r w:rsidR="00B9550D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ませ</w:t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。」と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い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言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って、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てんちょう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店長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の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ところ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所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へ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い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行</w:t>
                  </w:r>
                </w:rubyBase>
              </w:ruby>
            </w:r>
            <w:r w:rsidR="00B9550D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く。そして</w:t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「ただいまお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きゃく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さま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から○○と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しつもん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質問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されたのですが、どのように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こた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答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えればよろしいでしょうか？」と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き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聞</w:t>
                  </w:r>
                </w:rubyBase>
              </w:ruby>
            </w:r>
            <w:r w:rsidR="00B9550D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き、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D05619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てんちょう</w:t>
                  </w:r>
                </w:rt>
                <w:rubyBase>
                  <w:r w:rsidR="00B9550D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店長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から</w:t>
            </w:r>
            <w:r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を</w:t>
            </w:r>
            <w:r w:rsidR="00D97889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D97889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A614DA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ける。</w:t>
            </w:r>
            <w:r w:rsidR="00D97889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</w:t>
                  </w:r>
                </w:rt>
                <w:rubyBase>
                  <w:r w:rsidR="00D97889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聞</w:t>
                  </w:r>
                </w:rubyBase>
              </w:ruby>
            </w:r>
            <w:r w:rsidR="00D97889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き</w:t>
            </w:r>
            <w:r w:rsidR="00D97889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ま</w:t>
                  </w:r>
                </w:rt>
                <w:rubyBase>
                  <w:r w:rsidR="00D97889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="00D97889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ちが</w:t>
                  </w:r>
                </w:rt>
                <w:rubyBase>
                  <w:r w:rsidR="00D97889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違</w:t>
                  </w:r>
                </w:rubyBase>
              </w:ruby>
            </w:r>
            <w:r w:rsidR="00D97889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い</w:t>
            </w:r>
            <w:r w:rsidR="000C0EC4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や</w:t>
            </w:r>
            <w:r w:rsidR="00D97889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D97889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言</w:t>
                  </w:r>
                </w:rubyBase>
              </w:ruby>
            </w:r>
            <w:r w:rsidR="00D97889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い</w:t>
            </w:r>
            <w:r w:rsidR="00D97889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ま</w:t>
                  </w:r>
                </w:rt>
                <w:rubyBase>
                  <w:r w:rsidR="00D97889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="00D97889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ちが</w:t>
                  </w:r>
                </w:rt>
                <w:rubyBase>
                  <w:r w:rsidR="00D97889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違</w:t>
                  </w:r>
                </w:rubyBase>
              </w:ruby>
            </w:r>
            <w:r w:rsidR="000C0EC4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いがないように、メモを</w:t>
            </w:r>
            <w:r w:rsidR="00D97889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</w:t>
                  </w:r>
                </w:rt>
                <w:rubyBase>
                  <w:r w:rsidR="00D97889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取</w:t>
                  </w:r>
                </w:rubyBase>
              </w:ruby>
            </w:r>
            <w:r w:rsidR="00D97889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る</w:t>
            </w:r>
            <w:r w:rsidR="00D97889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しゅう</w:t>
                  </w:r>
                </w:rt>
                <w:rubyBase>
                  <w:r w:rsidR="00D97889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習</w:t>
                  </w:r>
                </w:rubyBase>
              </w:ruby>
            </w:r>
            <w:r w:rsidR="00D97889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7889" w:rsidRPr="00D05619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かん</w:t>
                  </w:r>
                </w:rt>
                <w:rubyBase>
                  <w:r w:rsidR="00D97889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慣</w:t>
                  </w:r>
                </w:rubyBase>
              </w:ruby>
            </w:r>
            <w:r w:rsidR="00D97889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をつけておくと</w:t>
            </w:r>
            <w:r w:rsidR="000C0EC4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よい。</w:t>
            </w:r>
          </w:p>
          <w:p w:rsidR="00560229" w:rsidRPr="00D05619" w:rsidRDefault="00A614DA" w:rsidP="000C0EC4">
            <w:pPr>
              <w:spacing w:line="0" w:lineRule="atLeast"/>
              <w:ind w:left="480" w:hangingChars="200" w:hanging="480"/>
              <w:rPr>
                <w:rFonts w:ascii="HG丸ｺﾞｼｯｸM-PRO" w:eastAsia="HG丸ｺﾞｼｯｸM-PRO"/>
                <w:sz w:val="22"/>
              </w:rPr>
            </w:pP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 xml:space="preserve">　　　その</w:t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D05619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ご</w:t>
                  </w:r>
                </w:rt>
                <w:rubyBase>
                  <w:r w:rsidR="00B9550D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後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、お</w:t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D05619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きゃく</w:t>
                  </w:r>
                </w:rt>
                <w:rubyBase>
                  <w:r w:rsidR="00B9550D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D05619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さま</w:t>
                  </w:r>
                </w:rt>
                <w:rubyBase>
                  <w:r w:rsidR="00B9550D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の</w:t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D05619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ところ</w:t>
                  </w:r>
                </w:rt>
                <w:rubyBase>
                  <w:r w:rsidR="00B9550D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所</w:t>
                  </w:r>
                </w:rubyBase>
              </w:ruby>
            </w:r>
            <w:r w:rsidR="00B9550D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へ</w:t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550D" w:rsidRPr="00D05619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B9550D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行</w:t>
                  </w:r>
                </w:rubyBase>
              </w:ruby>
            </w:r>
            <w:r w:rsidR="00B9550D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き</w:t>
            </w: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、「お</w:t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ま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待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たせいたしました。○○については△△でございます。」と</w:t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14DA" w:rsidRPr="00D05619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せいかく</w:t>
                  </w:r>
                </w:rt>
                <w:rubyBase>
                  <w:r w:rsidR="00A614DA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正確</w:t>
                  </w:r>
                </w:rubyBase>
              </w:ruby>
            </w: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に</w:t>
            </w:r>
            <w:r w:rsidR="00DD3BE7" w:rsidRPr="00D05619">
              <w:rPr>
                <w:rFonts w:ascii="HG丸ｺﾞｼｯｸM-PRO" w:eastAsia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60229" w:rsidRPr="00D05619">
                    <w:rPr>
                      <w:rFonts w:ascii="HG丸ｺﾞｼｯｸM-PRO" w:eastAsia="HG丸ｺﾞｼｯｸM-PRO" w:hint="eastAsia"/>
                      <w:sz w:val="12"/>
                      <w:szCs w:val="24"/>
                    </w:rPr>
                    <w:t>つた</w:t>
                  </w:r>
                </w:rt>
                <w:rubyBase>
                  <w:r w:rsidR="00560229" w:rsidRPr="00D05619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伝</w:t>
                  </w:r>
                </w:rubyBase>
              </w:ruby>
            </w:r>
            <w:r w:rsidR="00560229"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える</w:t>
            </w:r>
            <w:r w:rsidRPr="00D05619">
              <w:rPr>
                <w:rFonts w:ascii="HG丸ｺﾞｼｯｸM-PRO" w:eastAsia="HG丸ｺﾞｼｯｸM-PRO" w:hint="eastAsia"/>
                <w:sz w:val="24"/>
                <w:szCs w:val="24"/>
              </w:rPr>
              <w:t>。</w:t>
            </w:r>
          </w:p>
        </w:tc>
      </w:tr>
    </w:tbl>
    <w:p w:rsidR="00175D18" w:rsidRPr="00D05619" w:rsidRDefault="00D05619" w:rsidP="00DD19A8">
      <w:pPr>
        <w:spacing w:line="0" w:lineRule="atLeast"/>
      </w:pPr>
      <w:r w:rsidRPr="00D0561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35.2pt;margin-top:723.3pt;width:38.25pt;height:21pt;z-index:251659264;mso-position-horizontal-relative:text;mso-position-vertical-relative:text" stroked="f">
            <v:textbox inset="5.85pt,.7pt,5.85pt,.7pt">
              <w:txbxContent>
                <w:p w:rsidR="00F31310" w:rsidRPr="00F31310" w:rsidRDefault="00F31310">
                  <w:pPr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</w:pPr>
                  <w:r w:rsidRPr="00F31310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13</w:t>
                  </w:r>
                </w:p>
              </w:txbxContent>
            </v:textbox>
          </v:shape>
        </w:pict>
      </w:r>
      <w:r w:rsidRPr="00D05619">
        <w:rPr>
          <w:noProof/>
        </w:rPr>
        <w:pict>
          <v:shape id="_x0000_s1026" type="#_x0000_t202" style="position:absolute;left:0;text-align:left;margin-left:180.35pt;margin-top:723.3pt;width:105.4pt;height:17.25pt;z-index:251658240;mso-position-horizontal-relative:text;mso-position-vertical-relative:text" filled="f" stroked="f">
            <v:textbox inset="5.85pt,.7pt,5.85pt,.7pt">
              <w:txbxContent>
                <w:p w:rsidR="00032337" w:rsidRPr="007A19B6" w:rsidRDefault="00032337" w:rsidP="00032337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－⑥</w:t>
                  </w:r>
                </w:p>
              </w:txbxContent>
            </v:textbox>
          </v:shape>
        </w:pict>
      </w:r>
      <w:r w:rsidR="00175D18" w:rsidRPr="00D05619">
        <w:rPr>
          <w:noProof/>
        </w:rPr>
        <w:drawing>
          <wp:inline distT="0" distB="0" distL="0" distR="0">
            <wp:extent cx="2657475" cy="295275"/>
            <wp:effectExtent l="19050" t="0" r="9525" b="0"/>
            <wp:docPr id="14" name="図 1" descr="C:\Users\KICS10\AppData\Local\Microsoft\Windows\Temporary Internet Files\Content.IE5\S2IQF34E\MC9003317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CS10\AppData\Local\Microsoft\Windows\Temporary Internet Files\Content.IE5\S2IQF34E\MC9003317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202" cy="299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D18" w:rsidRPr="00D05619">
        <w:rPr>
          <w:noProof/>
        </w:rPr>
        <w:drawing>
          <wp:inline distT="0" distB="0" distL="0" distR="0">
            <wp:extent cx="2657475" cy="295275"/>
            <wp:effectExtent l="19050" t="0" r="9525" b="0"/>
            <wp:docPr id="13" name="図 1" descr="C:\Users\KICS10\AppData\Local\Microsoft\Windows\Temporary Internet Files\Content.IE5\S2IQF34E\MC9003317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CS10\AppData\Local\Microsoft\Windows\Temporary Internet Files\Content.IE5\S2IQF34E\MC9003317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202" cy="299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D18" w:rsidRPr="00D05619">
        <w:rPr>
          <w:noProof/>
        </w:rPr>
        <w:drawing>
          <wp:inline distT="0" distB="0" distL="0" distR="0">
            <wp:extent cx="2657475" cy="295275"/>
            <wp:effectExtent l="19050" t="0" r="9525" b="0"/>
            <wp:docPr id="8" name="図 1" descr="C:\Users\KICS10\AppData\Local\Microsoft\Windows\Temporary Internet Files\Content.IE5\S2IQF34E\MC9003317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CS10\AppData\Local\Microsoft\Windows\Temporary Internet Files\Content.IE5\S2IQF34E\MC9003317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202" cy="299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D18" w:rsidRPr="00D05619">
        <w:rPr>
          <w:noProof/>
        </w:rPr>
        <w:drawing>
          <wp:inline distT="0" distB="0" distL="0" distR="0">
            <wp:extent cx="2686050" cy="295275"/>
            <wp:effectExtent l="19050" t="0" r="0" b="0"/>
            <wp:docPr id="12" name="図 1" descr="C:\Users\KICS10\AppData\Local\Microsoft\Windows\Temporary Internet Files\Content.IE5\S2IQF34E\MC9003317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CS10\AppData\Local\Microsoft\Windows\Temporary Internet Files\Content.IE5\S2IQF34E\MC90033176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193" cy="299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5D18" w:rsidRPr="00D05619" w:rsidSect="001534B8">
      <w:pgSz w:w="11906" w:h="16838" w:code="9"/>
      <w:pgMar w:top="1418" w:right="1474" w:bottom="1134" w:left="1928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78F" w:rsidRDefault="0096478F" w:rsidP="00803EA9">
      <w:r>
        <w:separator/>
      </w:r>
    </w:p>
  </w:endnote>
  <w:endnote w:type="continuationSeparator" w:id="0">
    <w:p w:rsidR="0096478F" w:rsidRDefault="0096478F" w:rsidP="00803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78F" w:rsidRDefault="0096478F" w:rsidP="00803EA9">
      <w:r>
        <w:separator/>
      </w:r>
    </w:p>
  </w:footnote>
  <w:footnote w:type="continuationSeparator" w:id="0">
    <w:p w:rsidR="0096478F" w:rsidRDefault="0096478F" w:rsidP="00803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1202B"/>
    <w:multiLevelType w:val="hybridMultilevel"/>
    <w:tmpl w:val="765C1636"/>
    <w:lvl w:ilvl="0" w:tplc="C4743D8C">
      <w:start w:val="3"/>
      <w:numFmt w:val="bullet"/>
      <w:lvlText w:val="☆"/>
      <w:lvlJc w:val="left"/>
      <w:pPr>
        <w:ind w:left="360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6D4F47"/>
    <w:multiLevelType w:val="hybridMultilevel"/>
    <w:tmpl w:val="8CA65E04"/>
    <w:lvl w:ilvl="0" w:tplc="5BFEB698">
      <w:start w:val="3"/>
      <w:numFmt w:val="bullet"/>
      <w:lvlText w:val="☆"/>
      <w:lvlJc w:val="left"/>
      <w:pPr>
        <w:ind w:left="360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A63"/>
    <w:rsid w:val="00032337"/>
    <w:rsid w:val="000C0EC4"/>
    <w:rsid w:val="001534B8"/>
    <w:rsid w:val="00175D18"/>
    <w:rsid w:val="00195D03"/>
    <w:rsid w:val="001A4DA5"/>
    <w:rsid w:val="001F1B6A"/>
    <w:rsid w:val="002124E3"/>
    <w:rsid w:val="00260A96"/>
    <w:rsid w:val="002A3C63"/>
    <w:rsid w:val="002F600D"/>
    <w:rsid w:val="00323F99"/>
    <w:rsid w:val="00345E4A"/>
    <w:rsid w:val="003B1338"/>
    <w:rsid w:val="003C4F26"/>
    <w:rsid w:val="003D169D"/>
    <w:rsid w:val="00433ECB"/>
    <w:rsid w:val="00466E16"/>
    <w:rsid w:val="00524BF2"/>
    <w:rsid w:val="00560229"/>
    <w:rsid w:val="00587783"/>
    <w:rsid w:val="005D05FA"/>
    <w:rsid w:val="005D6ABC"/>
    <w:rsid w:val="006D608C"/>
    <w:rsid w:val="006E3F86"/>
    <w:rsid w:val="0071790A"/>
    <w:rsid w:val="00793DB0"/>
    <w:rsid w:val="007F4B83"/>
    <w:rsid w:val="00803EA9"/>
    <w:rsid w:val="00847EE6"/>
    <w:rsid w:val="008918C6"/>
    <w:rsid w:val="008A2066"/>
    <w:rsid w:val="0090771D"/>
    <w:rsid w:val="009350DD"/>
    <w:rsid w:val="0096478F"/>
    <w:rsid w:val="00976593"/>
    <w:rsid w:val="009B5A31"/>
    <w:rsid w:val="00A033DA"/>
    <w:rsid w:val="00A614DA"/>
    <w:rsid w:val="00A63C32"/>
    <w:rsid w:val="00A77D29"/>
    <w:rsid w:val="00A83C3A"/>
    <w:rsid w:val="00AC5858"/>
    <w:rsid w:val="00B0604F"/>
    <w:rsid w:val="00B72CE4"/>
    <w:rsid w:val="00B9550D"/>
    <w:rsid w:val="00BC4C34"/>
    <w:rsid w:val="00C0571E"/>
    <w:rsid w:val="00C1570C"/>
    <w:rsid w:val="00D05619"/>
    <w:rsid w:val="00D97889"/>
    <w:rsid w:val="00DA5409"/>
    <w:rsid w:val="00DD19A8"/>
    <w:rsid w:val="00DD3BE7"/>
    <w:rsid w:val="00DF1AEF"/>
    <w:rsid w:val="00DF213A"/>
    <w:rsid w:val="00EB4C77"/>
    <w:rsid w:val="00F02A63"/>
    <w:rsid w:val="00F03F39"/>
    <w:rsid w:val="00F31310"/>
    <w:rsid w:val="00FD15AF"/>
    <w:rsid w:val="00FE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323EE8D-F7BF-4D0C-BE9C-3131F5CB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6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803E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03EA9"/>
  </w:style>
  <w:style w:type="paragraph" w:styleId="a6">
    <w:name w:val="footer"/>
    <w:basedOn w:val="a"/>
    <w:link w:val="a7"/>
    <w:uiPriority w:val="99"/>
    <w:semiHidden/>
    <w:unhideWhenUsed/>
    <w:rsid w:val="00803E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03EA9"/>
  </w:style>
  <w:style w:type="paragraph" w:styleId="a8">
    <w:name w:val="Balloon Text"/>
    <w:basedOn w:val="a"/>
    <w:link w:val="a9"/>
    <w:uiPriority w:val="99"/>
    <w:semiHidden/>
    <w:unhideWhenUsed/>
    <w:rsid w:val="00175D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75D1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602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AD734-6EF6-46B1-8576-BFE876533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KICS10</dc:creator>
  <cp:lastModifiedBy>User</cp:lastModifiedBy>
  <cp:revision>35</cp:revision>
  <cp:lastPrinted>2019-04-09T13:03:00Z</cp:lastPrinted>
  <dcterms:created xsi:type="dcterms:W3CDTF">2014-01-15T14:25:00Z</dcterms:created>
  <dcterms:modified xsi:type="dcterms:W3CDTF">2025-04-23T02:20:00Z</dcterms:modified>
</cp:coreProperties>
</file>